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7939E9D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proofErr w:type="spellStart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วิทย</w:t>
      </w:r>
      <w:proofErr w:type="spellEnd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ฐานะครูชำนาญการพิเศษ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11F68E84" w:rsidR="00565AFA" w:rsidRDefault="00FD45F2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1B2D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4C5545DB" w:rsidR="00BB4E97" w:rsidRDefault="00FD45F2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F211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1E40165D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CC30E7" w:rsidRPr="00CC67E0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49804962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 งานนี้มี 3 หน้าประกอบด้วย</w:t>
                            </w:r>
                          </w:p>
                          <w:p w14:paraId="042DA20B" w14:textId="5CC136C6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66749BB2" w14:textId="552DDA54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      </w:r>
                            <w:r w:rsidR="00314AB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5EAA1748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3E4C14BA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07C3E8CF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0E8E9D2D" w14:textId="01C6FA63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30E7" w:rsidRPr="005E09B4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CC30E7" w:rsidRPr="00CC67E0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49804962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 งานนี้มี 3 หน้าประกอบด้วย</w:t>
                      </w:r>
                    </w:p>
                    <w:p w14:paraId="042DA20B" w14:textId="5CC136C6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1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66749BB2" w14:textId="552DDA54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</w:r>
                      <w:r w:rsidR="00314AB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5EAA1748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3E4C14BA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07C3E8CF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0E8E9D2D" w14:textId="01C6FA63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30E7" w:rsidRPr="005E09B4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65D066" w14:textId="77777777" w:rsidR="00FD45F2" w:rsidRDefault="00FD45F2" w:rsidP="002611D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1155FB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1155FB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1155FB">
        <w:trPr>
          <w:jc w:val="center"/>
        </w:trPr>
        <w:tc>
          <w:tcPr>
            <w:tcW w:w="6026" w:type="dxa"/>
          </w:tcPr>
          <w:p w14:paraId="4B39FA91" w14:textId="598C0EE4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1155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1155FB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1155FB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2F8E433" w14:textId="77777777" w:rsidR="00FD45F2" w:rsidRDefault="00FD45F2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415737D8" w14:textId="77777777" w:rsidR="00FD45F2" w:rsidRDefault="00FD45F2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589AC18B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F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555184CC" w:rsidR="007B7157" w:rsidRDefault="001125CC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E24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45F88602" w:rsidR="00650ACC" w:rsidRDefault="001125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E24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80C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นางชรินรัตน์  </w:t>
            </w:r>
            <w:r w:rsidR="00380C7C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57AA9B14" w14:textId="4C03A4DB" w:rsidR="001125CC" w:rsidRDefault="007812C8" w:rsidP="001125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ธัญจิราพัชร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กิตติสิทธิโชค</w:t>
            </w:r>
            <w:r w:rsidR="001125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0C3ECF" w14:textId="6CF96AAD" w:rsidR="001125CC" w:rsidRDefault="007812C8" w:rsidP="001125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1125C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67E858FC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A061F9A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72F4" w14:textId="40366AE6" w:rsidR="00FD45F2" w:rsidRDefault="00FD45F2" w:rsidP="00650A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F73162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2E5FA9" w14:textId="77777777" w:rsidR="00FD45F2" w:rsidRDefault="00FD45F2" w:rsidP="00F122B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43FFC59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proofErr w:type="spellStart"/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ฐานะครูชำนาญการพิเศษ</w:t>
      </w:r>
    </w:p>
    <w:p w14:paraId="48927B55" w14:textId="7EA89EE3" w:rsidR="00F122B7" w:rsidRPr="00C25A73" w:rsidRDefault="001155FB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1FDD443D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1155FB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483C1D0C" w14:textId="1328BDBD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AF1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9E0">
        <w:rPr>
          <w:rFonts w:ascii="TH SarabunPSK" w:hAnsi="TH SarabunPSK" w:cs="TH SarabunPSK"/>
          <w:sz w:val="32"/>
          <w:szCs w:val="32"/>
          <w:cs/>
        </w:rPr>
        <w:tab/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Pr="002077D2">
        <w:rPr>
          <w:rFonts w:ascii="TH SarabunPSK" w:hAnsi="TH SarabunPSK" w:cs="TH SarabunPSK"/>
          <w:sz w:val="32"/>
          <w:szCs w:val="32"/>
          <w:cs/>
        </w:rPr>
        <w:tab/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155FB">
        <w:rPr>
          <w:rFonts w:ascii="TH SarabunPSK" w:hAnsi="TH SarabunPSK" w:cs="TH SarabunPSK"/>
          <w:sz w:val="32"/>
          <w:szCs w:val="32"/>
          <w:cs/>
        </w:rPr>
        <w:tab/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1155FB"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3B81BFF2" w14:textId="5EC5236B" w:rsidR="00F122B7" w:rsidRPr="002077D2" w:rsidRDefault="00FD45F2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52A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="00380C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1DBF9AF3" w:rsidR="00F122B7" w:rsidRPr="002077D2" w:rsidRDefault="00FD45F2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306FA0CD" w14:textId="77777777" w:rsidR="001155F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3F7AB9F9" w14:textId="77777777" w:rsidR="001155FB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623D4FC9" w:rsidR="00C25A73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24C29E1D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</w:t>
      </w:r>
      <w:r w:rsidR="001155FB">
        <w:rPr>
          <w:rFonts w:ascii="TH SarabunPSK" w:hAnsi="TH SarabunPSK" w:cs="TH SarabunPSK" w:hint="cs"/>
          <w:sz w:val="28"/>
          <w:cs/>
        </w:rPr>
        <w:t xml:space="preserve">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</w:t>
      </w:r>
      <w:r w:rsidR="00FF52A1">
        <w:rPr>
          <w:rFonts w:ascii="TH SarabunPSK" w:hAnsi="TH SarabunPSK" w:cs="TH SarabunPSK" w:hint="cs"/>
          <w:sz w:val="28"/>
          <w:cs/>
        </w:rPr>
        <w:t>มี</w:t>
      </w:r>
      <w:r>
        <w:rPr>
          <w:rFonts w:ascii="TH SarabunPSK" w:hAnsi="TH SarabunPSK" w:cs="TH SarabunPSK" w:hint="cs"/>
          <w:sz w:val="28"/>
          <w:cs/>
        </w:rPr>
        <w:t>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5AA82DF3" w14:textId="77777777" w:rsidR="00FD45F2" w:rsidRPr="00C25A73" w:rsidRDefault="00FD45F2" w:rsidP="00C25A73">
      <w:pPr>
        <w:spacing w:after="0" w:line="240" w:lineRule="auto"/>
        <w:ind w:firstLine="709"/>
        <w:rPr>
          <w:rFonts w:ascii="TH SarabunPSK" w:hAnsi="TH SarabunPSK" w:cs="TH SarabunPSK" w:hint="cs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3C1D55ED" w14:textId="77777777" w:rsidR="00A23321" w:rsidRP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พัฒนารายวิชาและหน่วยการเรียนรู้ให้สอดคล้อง</w:t>
            </w:r>
          </w:p>
          <w:p w14:paraId="7EED48DD" w14:textId="77777777" w:rsid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กับมาตรฐานการเรียนรู้ และตัวชี้วัด หรือผลการเรียนรู้ตามหลักสูตร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และการเรียนรู้เต็มตามศักยภาพส่งผลให้คุณภาพการจัดการเรียนรู้สูงขึ้น และเป็นแบบอย่างที่ดี ในการสร้างและหรือพัฒนาหลักสูตร</w:t>
            </w:r>
          </w:p>
          <w:p w14:paraId="5FC67CFB" w14:textId="0B16A60F" w:rsidR="001155FB" w:rsidRPr="001155FB" w:rsidRDefault="001155FB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7011480F" w14:textId="77777777" w:rsidR="00095984" w:rsidRDefault="00511730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สามารถแก้ปัญหาและพัฒนาคุณภาพการจัดการเรียนรู้ให้สูงขึ้น เพื่อ</w:t>
            </w:r>
            <w:r w:rsidR="00765399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ให้ผู้</w:t>
            </w:r>
            <w:r w:rsidR="00BE1232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เรียนมีความรู้ ทักษะคุณลักษณะประจำวิชา คุณลักษณะอันพึ่งประสงค์และสมรรถนะที่สำคัญ ตามหลักสูตร มีกระบวนการคิดและค้นพบองค์ความรู้ด้วยตนเอง และสร้างแรงบันดาลใจและเป็นแบบอย่างที่ดีในการออกแบบการจัดการเรียนรู้</w:t>
            </w:r>
          </w:p>
          <w:p w14:paraId="6DDF9C2B" w14:textId="083C4458" w:rsidR="001155FB" w:rsidRPr="001155FB" w:rsidRDefault="001155FB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6771309" w14:textId="468F79CC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11220C06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340E28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4A8CF3C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ทำให้ผู้เรียนได้พัฒนาเต็มตามศักยภาพเรียนรู้และทำงานร่วมกัน มีกระบวนการการคิด</w:t>
            </w:r>
          </w:p>
          <w:p w14:paraId="160372F0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และค้นพบองค์ความรู้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ด้วยตนเอง และสร้างแรงบันดาลใจ</w:t>
            </w:r>
          </w:p>
          <w:p w14:paraId="58F1D167" w14:textId="1D5D2A2C" w:rsidR="00095984" w:rsidRPr="001155FB" w:rsidRDefault="002677CA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354" w:type="dxa"/>
          </w:tcPr>
          <w:p w14:paraId="309DB30B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FFB3330" w14:textId="6671A39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2E78FF3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8A637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3C1F6E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นวัตกรรม เทคโนโลยี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และแหล่งเรียนรู้</w:t>
            </w:r>
          </w:p>
        </w:tc>
        <w:tc>
          <w:tcPr>
            <w:tcW w:w="4409" w:type="dxa"/>
          </w:tcPr>
          <w:p w14:paraId="0A710FB7" w14:textId="66C3CFF7" w:rsidR="0021077D" w:rsidRP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54" w:type="dxa"/>
          </w:tcPr>
          <w:p w14:paraId="2E7499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A2DC78E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594D62D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8D573D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AA266DC" w14:textId="77777777" w:rsid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และพัฒนารูปแบบการวัด</w:t>
            </w:r>
            <w:r w:rsidR="00EE78E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และประเมินผลการเรียนรู้ตามสภาพจริง ด้วยวิธีการที่หลากหลายเหมาะสม </w:t>
            </w:r>
          </w:p>
          <w:p w14:paraId="7FFFD6D4" w14:textId="77777777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และสอดคล้องกับมาตรฐานการเรียนรู้ และนำผลการวัด</w:t>
            </w:r>
          </w:p>
          <w:p w14:paraId="4E94254F" w14:textId="14E19128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 และเป็นแบบอย่างที่ดี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37CB34F" w14:textId="4871641A" w:rsidR="0021077D" w:rsidRP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39465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F060A4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5C63E6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3502DCA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เพื่อแก้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ไข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ปัญหาหรือพัฒนาการเรียนรู้</w:t>
            </w:r>
          </w:p>
        </w:tc>
        <w:tc>
          <w:tcPr>
            <w:tcW w:w="4409" w:type="dxa"/>
          </w:tcPr>
          <w:p w14:paraId="30BDB1D5" w14:textId="77777777" w:rsidR="001155FB" w:rsidRDefault="00F71CE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วิเคราะห์ และสังเคราะห์ เพื่อแก้ไขปัญหาหรือพัฒนา</w:t>
            </w:r>
            <w:r w:rsidR="00D243F4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ที่ส่งผลต่อคุณภาพผู้เรียน และนำผลการศึกษา วิเคราะห์ </w:t>
            </w:r>
          </w:p>
          <w:p w14:paraId="5F760666" w14:textId="785C1789" w:rsidR="00730507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และสังเคราะห์ มาใช้แก้ไขปัญหาหรือพัฒนาคุณภาพการจัดการเรียนรู้ให้สูงขึ้น และเป็นแบบอย่างที่ดี ในการศึกษา วิเคราะห์ </w:t>
            </w:r>
          </w:p>
          <w:p w14:paraId="030A41B7" w14:textId="14D58C5A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และสังเคราะห์ เพื่อแก้ไขปัญหาหรือพัฒนาการเรียนรู้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CA64C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988C1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E7F559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6AE2B341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สามารถแก้ไขปัญหาการเรียนรู้และสร้างแรงบันดาลใจ 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  <w:p w14:paraId="269FFA55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และเป็นแบบอย่างที่ดีในการจัดบรรยากาศที่ส่งเสริม</w:t>
            </w:r>
          </w:p>
          <w:p w14:paraId="758A8ED0" w14:textId="62536725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</w:p>
        </w:tc>
        <w:tc>
          <w:tcPr>
            <w:tcW w:w="354" w:type="dxa"/>
          </w:tcPr>
          <w:p w14:paraId="5F95AB5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BDBD48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B75B67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DE577C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4F72E36" w14:textId="1B9F6696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มีการอบรมบ่มนิสัยให้ผู้เรียนมี</w:t>
            </w:r>
            <w:r w:rsidR="00314AB9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 จริยธรรม คุณลักษณะอันพึ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งประสงค์ และค่านิยมความเป็นไทยที่ดีงาม โดยริเริ่ม คิดค้น </w:t>
            </w:r>
          </w:p>
          <w:p w14:paraId="015B32C2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และพัฒนารูปแบบการดำเนินการที่มีประสิทธิภาพ คำนึงถึงความแตกต่างของผู้เรียนเป็นรายบุคคล และสามารถแก้ไขปัญหา</w:t>
            </w:r>
          </w:p>
          <w:p w14:paraId="60AA0398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และพัฒนาผู้เรียนได้ และเป็นแบบอย่างที่ดีในการอบรม</w:t>
            </w:r>
          </w:p>
          <w:p w14:paraId="00F79CAC" w14:textId="77777777" w:rsidR="0021077D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และพัฒนาคุณลักษณะที่ดีของผู้เรียน</w:t>
            </w:r>
          </w:p>
          <w:p w14:paraId="5F955587" w14:textId="7558CDF9" w:rsidR="00FD45F2" w:rsidRPr="001155FB" w:rsidRDefault="00FD45F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1A278A51" w14:textId="77777777" w:rsidR="0021077D" w:rsidRDefault="004011B7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05F74854" w14:textId="56091D4E" w:rsidR="0046693E" w:rsidRPr="001155FB" w:rsidRDefault="0046693E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49900311" w:rsidR="00D82B4B" w:rsidRPr="001155FB" w:rsidRDefault="0080136A" w:rsidP="00D82B4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มีการใช้ข้อมูลสารสนเทศเกี่ยวกับผู้เรียนรายบุคคล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354" w:type="dxa"/>
          </w:tcPr>
          <w:p w14:paraId="5C8985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A2B107A" w14:textId="3E04E31C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3123C0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3993670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7C8B8AEE" w14:textId="77777777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ร่วมปฏิบัติงานทางวิชาการ และงานอื่น ๆ ของสถานศึกษา</w:t>
            </w:r>
          </w:p>
          <w:p w14:paraId="252BFE85" w14:textId="105DB956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</w:p>
          <w:p w14:paraId="26B63E7E" w14:textId="23CFF8E1" w:rsidR="00D82B4B" w:rsidRPr="001155FB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ดี</w:t>
            </w:r>
          </w:p>
        </w:tc>
        <w:tc>
          <w:tcPr>
            <w:tcW w:w="354" w:type="dxa"/>
          </w:tcPr>
          <w:p w14:paraId="388837B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CCE86C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A15609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126D0E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20B08A69" w14:textId="77777777" w:rsidR="0046693E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การประสานความร่วมมือกับผู้ปกครอง ภาคีเครือข่าย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และหรือสถานประกอบการ เพื่อร่วมกันแก้ไขปัญหา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A8F3210" w14:textId="2FBA9D29" w:rsidR="00D82B4B" w:rsidRPr="001155FB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0174DB09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</w:t>
            </w:r>
          </w:p>
          <w:p w14:paraId="769BC8DE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และภาษาอังกฤษเพื่อการสื่อสารและการใช้เทคโนโลยี</w:t>
            </w:r>
            <w:proofErr w:type="spellStart"/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4D2827C" w14:textId="5175E86E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เพื่อการศึกษา สมรรถนะวิชาชีพครูและความรอบรู้ในเนื้อหาวิชา </w:t>
            </w:r>
          </w:p>
          <w:p w14:paraId="6C62680F" w14:textId="0AE4AAB0" w:rsidR="00D82B4B" w:rsidRPr="001155FB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และวิธีการสอนและเป็นแบบอย่างที่ดี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2B311CEC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และเป็นผู้นำ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69B40E7D" w14:textId="77777777" w:rsidR="0046693E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มีส่วนร่วม และเป็นผู้นำในการแลกเปลี่ยนเรียนรู้ทางวิชาชีพ </w:t>
            </w:r>
          </w:p>
          <w:p w14:paraId="35F4CEE1" w14:textId="0812E759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เพื่อแก้ไขปัญหาและสร้างนวัตกรรม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เพื่อพัฒนาการจัดการเรียนรู้ และเป็นแบบอย่างที่ดี</w:t>
            </w:r>
          </w:p>
        </w:tc>
        <w:tc>
          <w:tcPr>
            <w:tcW w:w="354" w:type="dxa"/>
          </w:tcPr>
          <w:p w14:paraId="0BB15D8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E5E3BC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027B6B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E99E65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642EBD44" w14:textId="77777777" w:rsidR="002F09F2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D3FF64F" w14:textId="2DB7185F" w:rsidR="00A23321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</w:t>
            </w:r>
          </w:p>
          <w:p w14:paraId="0B6AE0A6" w14:textId="03FAF2C4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และวิชาชีพมาใช้</w:t>
            </w:r>
          </w:p>
        </w:tc>
        <w:tc>
          <w:tcPr>
            <w:tcW w:w="4409" w:type="dxa"/>
          </w:tcPr>
          <w:p w14:paraId="1E3906AA" w14:textId="496DB374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</w:tc>
        <w:tc>
          <w:tcPr>
            <w:tcW w:w="354" w:type="dxa"/>
          </w:tcPr>
          <w:p w14:paraId="0CC170B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40ED95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8B5319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A3CCDF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AAF1B" w14:textId="6F087B43" w:rsidR="00C25A73" w:rsidRPr="0021077D" w:rsidRDefault="00C25A73" w:rsidP="00483F8D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34A854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CE7939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B15D46F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F83893B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4346D49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A513C9E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98F74F4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86A2A3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B1A1392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26D7F0A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6421A59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0F99417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A99E98D" w14:textId="77777777" w:rsidR="002F09F2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การประเมินตอนที่ 2 กำหนดให้มีเกณฑ์การให้คะแนนระดับคุณภาพ 4 ระดับ คือ ระดับ 4 ระดับ 3 ระดับ 2 </w:t>
      </w:r>
      <w:r w:rsidR="002F09F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ระดับ 1 </w:t>
      </w:r>
    </w:p>
    <w:p w14:paraId="6AF4DB14" w14:textId="40940BEA" w:rsidR="00D32626" w:rsidRDefault="00D32626" w:rsidP="002F09F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21B2E770" w14:textId="77777777" w:rsidR="00FD45F2" w:rsidRDefault="00FD45F2" w:rsidP="002F09F2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68175917" w14:textId="77777777" w:rsidR="00ED04AD" w:rsidRDefault="00ED04AD" w:rsidP="00D3262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7D1318" w14:textId="165EFF66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2F09F2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>คะแนนรวมแปลงเป็นคะแนนระดับความสำเร็จในการพัฒนางานที่เสนอเป็น</w:t>
      </w:r>
      <w:r w:rsidR="002F09F2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3F5D3A11" w14:textId="77777777" w:rsidR="00CC30E7" w:rsidRDefault="00CC30E7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1DCC1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AF628C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646C62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9E95B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5E2441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5B833F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C6CD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CC10E6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B13F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D2FDF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65D68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E3E52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DB5A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20E7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5635B7D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FB9AD3E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137ED6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CC30E7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CC30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120559A1" w:rsidR="00ED04AD" w:rsidRPr="0021077D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2F09F2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274B0521" w14:textId="29D61BF6" w:rsidR="005547FF" w:rsidRPr="005547FF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493BDA2F" w14:textId="77777777" w:rsidTr="008F211B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8F211B" w:rsidRPr="005547FF" w:rsidRDefault="008F211B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231F4A3E" w14:textId="77777777" w:rsidTr="008F211B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8F211B" w:rsidRPr="005547FF" w:rsidRDefault="008F211B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8F211B" w:rsidRPr="0021077D" w:rsidRDefault="008F211B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D2CC904" w14:textId="2EEC195B" w:rsidR="002077D2" w:rsidRDefault="002077D2" w:rsidP="002077D2">
      <w:pPr>
        <w:rPr>
          <w:rFonts w:ascii="TH SarabunPSK" w:hAnsi="TH SarabunPSK" w:cs="TH SarabunPSK"/>
          <w:sz w:val="28"/>
        </w:rPr>
      </w:pPr>
    </w:p>
    <w:p w14:paraId="32957D98" w14:textId="017EB153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74657CEA" w14:textId="77777777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67656630" w14:textId="77777777" w:rsidR="00FD45F2" w:rsidRDefault="00FD45F2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77777777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วิทยาฐานะครูชำนาญการพิเศษ</w:t>
      </w:r>
    </w:p>
    <w:p w14:paraId="7FB47D0E" w14:textId="0332CC97" w:rsidR="004B386D" w:rsidRPr="00C25A73" w:rsidRDefault="00880F99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6AB797A4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880F99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36DE30EA" w14:textId="2B182593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2F09F2">
        <w:rPr>
          <w:rFonts w:ascii="TH SarabunPSK" w:hAnsi="TH SarabunPSK" w:cs="TH SarabunPSK"/>
          <w:sz w:val="32"/>
          <w:szCs w:val="32"/>
          <w:cs/>
        </w:rPr>
        <w:tab/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80F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880F99"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05076258" w14:textId="28F4B59B" w:rsidR="004B386D" w:rsidRPr="002077D2" w:rsidRDefault="00FD45F2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31FC545F" w:rsidR="004B386D" w:rsidRPr="002077D2" w:rsidRDefault="00FD45F2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901601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901601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2F09F2">
        <w:trPr>
          <w:trHeight w:val="567"/>
          <w:tblHeader/>
        </w:trPr>
        <w:tc>
          <w:tcPr>
            <w:tcW w:w="2694" w:type="dxa"/>
            <w:vMerge w:val="restart"/>
            <w:vAlign w:val="center"/>
          </w:tcPr>
          <w:p w14:paraId="3F637744" w14:textId="77777777" w:rsidR="00C766EB" w:rsidRPr="00CA31EB" w:rsidRDefault="00C766EB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6DE91B6" w:rsidR="00C766EB" w:rsidRPr="00CA31EB" w:rsidRDefault="00C766EB" w:rsidP="002F09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5CB91C05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2F09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361C9809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F0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5BD71F74" w:rsidR="00CA31EB" w:rsidRPr="00CA31EB" w:rsidRDefault="002F09F2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02016904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F0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4DF79D" w14:textId="77777777" w:rsidR="002F09F2" w:rsidRDefault="002F09F2" w:rsidP="003472D1">
      <w:pPr>
        <w:jc w:val="center"/>
        <w:rPr>
          <w:rFonts w:ascii="TH SarabunPSK" w:hAnsi="TH SarabunPSK" w:cs="TH SarabunPSK"/>
          <w:sz w:val="28"/>
        </w:rPr>
      </w:pPr>
    </w:p>
    <w:p w14:paraId="73F20E47" w14:textId="0388D487" w:rsidR="003472D1" w:rsidRPr="003472D1" w:rsidRDefault="00CA31EB" w:rsidP="003472D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6FDBB9E4" w14:textId="77777777" w:rsidR="003472D1" w:rsidRDefault="003472D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83D8D17" w14:textId="77777777" w:rsidR="00FD45F2" w:rsidRDefault="00FD45F2" w:rsidP="00323BA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6DBF6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Pr="003472D1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Pr="003472D1">
        <w:rPr>
          <w:rFonts w:ascii="TH SarabunPSK" w:hAnsi="TH SarabunPSK" w:cs="TH SarabunPSK" w:hint="cs"/>
          <w:b/>
          <w:bCs/>
          <w:sz w:val="28"/>
          <w:cs/>
        </w:rPr>
        <w:t>ฐานะครูชำนาญการพิเศษ</w:t>
      </w:r>
    </w:p>
    <w:p w14:paraId="63ABE932" w14:textId="0A8A7F2F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1E2158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279DE8EA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ชื่อผู้รับการประเมิน.................................................................ตำแหน่ง..............................</w:t>
      </w:r>
      <w:r w:rsidR="002F09F2">
        <w:rPr>
          <w:rFonts w:ascii="TH SarabunPSK" w:hAnsi="TH SarabunPSK" w:cs="TH SarabunPSK"/>
          <w:sz w:val="28"/>
          <w:cs/>
        </w:rPr>
        <w:tab/>
      </w:r>
      <w:r w:rsidR="001E2158">
        <w:rPr>
          <w:rFonts w:ascii="TH SarabunPSK" w:hAnsi="TH SarabunPSK" w:cs="TH SarabunPSK" w:hint="cs"/>
          <w:sz w:val="28"/>
          <w:cs/>
        </w:rPr>
        <w:t>สังกัด 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3D8CC491" w14:textId="7D34E3A7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 xml:space="preserve">ชื่อผู้ประเมิน </w:t>
      </w:r>
      <w:r w:rsidR="002F09F2">
        <w:rPr>
          <w:rFonts w:ascii="TH SarabunPSK" w:hAnsi="TH SarabunPSK" w:cs="TH SarabunPSK"/>
          <w:sz w:val="28"/>
          <w:cs/>
        </w:rPr>
        <w:tab/>
      </w:r>
      <w:r w:rsidR="00380C7C">
        <w:rPr>
          <w:rFonts w:ascii="TH SarabunPSK" w:hAnsi="TH SarabunPSK" w:cs="TH SarabunPSK"/>
          <w:sz w:val="28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28"/>
          <w:cs/>
        </w:rPr>
        <w:t>สีทา</w:t>
      </w:r>
      <w:r w:rsidRPr="003472D1">
        <w:rPr>
          <w:rFonts w:ascii="TH SarabunPSK" w:hAnsi="TH SarabunPSK" w:cs="TH SarabunPSK"/>
          <w:sz w:val="28"/>
          <w:cs/>
        </w:rPr>
        <w:tab/>
      </w:r>
      <w:r w:rsidRPr="003472D1">
        <w:rPr>
          <w:rFonts w:ascii="TH SarabunPSK" w:hAnsi="TH SarabunPSK" w:cs="TH SarabunPSK" w:hint="cs"/>
          <w:sz w:val="28"/>
          <w:cs/>
        </w:rPr>
        <w:t xml:space="preserve">          </w:t>
      </w:r>
      <w:r w:rsidR="002F09F2">
        <w:rPr>
          <w:rFonts w:ascii="TH SarabunPSK" w:hAnsi="TH SarabunPSK" w:cs="TH SarabunPSK"/>
          <w:sz w:val="28"/>
          <w:cs/>
        </w:rPr>
        <w:tab/>
      </w:r>
      <w:r w:rsidRPr="003472D1">
        <w:rPr>
          <w:rFonts w:ascii="TH SarabunPSK" w:hAnsi="TH SarabunPSK" w:cs="TH SarabunPSK" w:hint="cs"/>
          <w:sz w:val="28"/>
          <w:cs/>
        </w:rPr>
        <w:t>ตำแหน่ง ผู้อำนวยการ</w:t>
      </w:r>
      <w:r w:rsidR="001E2158">
        <w:rPr>
          <w:rFonts w:ascii="TH SarabunPSK" w:hAnsi="TH SarabunPSK" w:cs="TH SarabunPSK" w:hint="cs"/>
          <w:sz w:val="28"/>
          <w:cs/>
        </w:rPr>
        <w:t>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5C5DB94E" w14:textId="632BE9B8" w:rsidR="00323BAE" w:rsidRPr="003472D1" w:rsidRDefault="00FD45F2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 w:rsidR="003474B5">
        <w:rPr>
          <w:rFonts w:ascii="TH SarabunPSK" w:hAnsi="TH SarabunPSK" w:cs="TH SarabunPSK" w:hint="cs"/>
          <w:b/>
          <w:bCs/>
          <w:sz w:val="28"/>
          <w:cs/>
        </w:rPr>
        <w:t xml:space="preserve">ระเมิน </w:t>
      </w:r>
      <w:r>
        <w:rPr>
          <w:rFonts w:ascii="TH SarabunPSK" w:hAnsi="TH SarabunPSK" w:cs="TH SarabunPSK" w:hint="cs"/>
          <w:b/>
          <w:bCs/>
          <w:sz w:val="28"/>
          <w:cs/>
        </w:rPr>
        <w:t>ครั้งที่ 1 (1 ตุลาคม 2567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4EABDD7B" w:rsidR="00323BAE" w:rsidRPr="003472D1" w:rsidRDefault="00FD45F2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00CB2D15" w14:textId="2690F54D" w:rsidR="00465196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325F0146" w:rsidR="00323BAE" w:rsidRDefault="00323BAE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22B52576" w14:textId="1944661C" w:rsidR="00FD45F2" w:rsidRPr="003472D1" w:rsidRDefault="00FD45F2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bookmarkStart w:id="0" w:name="_GoBack"/>
      <w:bookmarkEnd w:id="0"/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6656AA4A">
                <wp:simplePos x="0" y="0"/>
                <wp:positionH relativeFrom="page">
                  <wp:posOffset>3883605</wp:posOffset>
                </wp:positionH>
                <wp:positionV relativeFrom="paragraph">
                  <wp:posOffset>7620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CC30E7" w:rsidRPr="003472D1" w:rsidRDefault="00CC30E7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CC30E7" w:rsidRPr="003472D1" w:rsidRDefault="00CC30E7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CC30E7" w:rsidRDefault="00CC30E7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E5C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305.8pt;margin-top: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" fillcolor="window" strokeweight=".5pt">
                <v:textbox>
                  <w:txbxContent>
                    <w:p w14:paraId="741051C3" w14:textId="77777777" w:rsidR="00CC30E7" w:rsidRPr="003472D1" w:rsidRDefault="00CC30E7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CC30E7" w:rsidRPr="003472D1" w:rsidRDefault="00CC30E7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CC30E7" w:rsidRDefault="00CC30E7" w:rsidP="00323BAE"/>
                  </w:txbxContent>
                </v:textbox>
                <w10:wrap anchorx="page"/>
              </v:shape>
            </w:pict>
          </mc:Fallback>
        </mc:AlternateContent>
      </w:r>
    </w:p>
    <w:p w14:paraId="325C8709" w14:textId="700E0EB2" w:rsidR="00FD45F2" w:rsidRDefault="00FD45F2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210E93CC">
                <wp:simplePos x="0" y="0"/>
                <wp:positionH relativeFrom="margin">
                  <wp:posOffset>4330590</wp:posOffset>
                </wp:positionH>
                <wp:positionV relativeFrom="paragraph">
                  <wp:posOffset>42269</wp:posOffset>
                </wp:positionV>
                <wp:extent cx="514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0BE1D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1pt,3.35pt" to="38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5DDE32" w14:textId="64D7D5A9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160655FD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ซื่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>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48A460A4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1CAACAAA" w:rsidR="003472D1" w:rsidRPr="00AE0110" w:rsidRDefault="003472D1" w:rsidP="00323B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</w:t>
            </w:r>
            <w:r w:rsidR="004651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นการ</w:t>
            </w: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FD45F2">
      <w:headerReference w:type="default" r:id="rId7"/>
      <w:pgSz w:w="11906" w:h="16838"/>
      <w:pgMar w:top="1134" w:right="849" w:bottom="156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6FD0C" w14:textId="77777777" w:rsidR="00237AEB" w:rsidRDefault="00237AEB" w:rsidP="00CC67E0">
      <w:pPr>
        <w:spacing w:after="0" w:line="240" w:lineRule="auto"/>
      </w:pPr>
      <w:r>
        <w:separator/>
      </w:r>
    </w:p>
  </w:endnote>
  <w:endnote w:type="continuationSeparator" w:id="0">
    <w:p w14:paraId="360A5897" w14:textId="77777777" w:rsidR="00237AEB" w:rsidRDefault="00237AEB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C77BD" w14:textId="77777777" w:rsidR="00237AEB" w:rsidRDefault="00237AEB" w:rsidP="00CC67E0">
      <w:pPr>
        <w:spacing w:after="0" w:line="240" w:lineRule="auto"/>
      </w:pPr>
      <w:r>
        <w:separator/>
      </w:r>
    </w:p>
  </w:footnote>
  <w:footnote w:type="continuationSeparator" w:id="0">
    <w:p w14:paraId="0147EDC3" w14:textId="77777777" w:rsidR="00237AEB" w:rsidRDefault="00237AEB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76834466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30E7" w:rsidRPr="003472D1" w:rsidRDefault="00CC30E7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FD45F2" w:rsidRPr="00FD45F2">
          <w:rPr>
            <w:rFonts w:ascii="TH SarabunPSK" w:eastAsiaTheme="majorEastAsia" w:hAnsi="TH SarabunPSK" w:cs="TH SarabunPSK"/>
            <w:noProof/>
            <w:sz w:val="28"/>
            <w:lang w:val="th-TH"/>
          </w:rPr>
          <w:t>2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30E7" w:rsidRDefault="00CC30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02066"/>
    <w:rsid w:val="000331D3"/>
    <w:rsid w:val="00095984"/>
    <w:rsid w:val="000E2480"/>
    <w:rsid w:val="000F091F"/>
    <w:rsid w:val="001125CC"/>
    <w:rsid w:val="001155FB"/>
    <w:rsid w:val="0011671B"/>
    <w:rsid w:val="00130A5B"/>
    <w:rsid w:val="00164783"/>
    <w:rsid w:val="00165C49"/>
    <w:rsid w:val="00191341"/>
    <w:rsid w:val="001A7D63"/>
    <w:rsid w:val="001B0D52"/>
    <w:rsid w:val="001C0CF7"/>
    <w:rsid w:val="001E165A"/>
    <w:rsid w:val="001E2158"/>
    <w:rsid w:val="00206C70"/>
    <w:rsid w:val="002077D2"/>
    <w:rsid w:val="0021077D"/>
    <w:rsid w:val="00211A6B"/>
    <w:rsid w:val="00212AE0"/>
    <w:rsid w:val="002240B8"/>
    <w:rsid w:val="00237AEB"/>
    <w:rsid w:val="002611D6"/>
    <w:rsid w:val="002677CA"/>
    <w:rsid w:val="00291ABC"/>
    <w:rsid w:val="002C238F"/>
    <w:rsid w:val="002F09F2"/>
    <w:rsid w:val="00314AB9"/>
    <w:rsid w:val="00323BAE"/>
    <w:rsid w:val="003472D1"/>
    <w:rsid w:val="003474B5"/>
    <w:rsid w:val="00380C7C"/>
    <w:rsid w:val="003F4481"/>
    <w:rsid w:val="004011B7"/>
    <w:rsid w:val="00427BF5"/>
    <w:rsid w:val="00431E29"/>
    <w:rsid w:val="00457B84"/>
    <w:rsid w:val="00465196"/>
    <w:rsid w:val="0046693E"/>
    <w:rsid w:val="00483F8D"/>
    <w:rsid w:val="004B386D"/>
    <w:rsid w:val="004C2FF3"/>
    <w:rsid w:val="004F7ED1"/>
    <w:rsid w:val="00511730"/>
    <w:rsid w:val="005547FF"/>
    <w:rsid w:val="005552AC"/>
    <w:rsid w:val="00565AFA"/>
    <w:rsid w:val="005A3D9D"/>
    <w:rsid w:val="005C5D50"/>
    <w:rsid w:val="005E09B4"/>
    <w:rsid w:val="0062022D"/>
    <w:rsid w:val="00632FF1"/>
    <w:rsid w:val="00650ACC"/>
    <w:rsid w:val="006E6178"/>
    <w:rsid w:val="00730507"/>
    <w:rsid w:val="00737065"/>
    <w:rsid w:val="00765399"/>
    <w:rsid w:val="007678EA"/>
    <w:rsid w:val="007812C8"/>
    <w:rsid w:val="0079016B"/>
    <w:rsid w:val="007B5ECB"/>
    <w:rsid w:val="007B7157"/>
    <w:rsid w:val="007E7871"/>
    <w:rsid w:val="0080136A"/>
    <w:rsid w:val="00880F99"/>
    <w:rsid w:val="008955CB"/>
    <w:rsid w:val="0089671F"/>
    <w:rsid w:val="008A40CC"/>
    <w:rsid w:val="008F211B"/>
    <w:rsid w:val="008F78FC"/>
    <w:rsid w:val="00901601"/>
    <w:rsid w:val="009053EB"/>
    <w:rsid w:val="009D10DC"/>
    <w:rsid w:val="00A01B2D"/>
    <w:rsid w:val="00A17327"/>
    <w:rsid w:val="00A23321"/>
    <w:rsid w:val="00A40B40"/>
    <w:rsid w:val="00A959FF"/>
    <w:rsid w:val="00AA23B2"/>
    <w:rsid w:val="00AC426A"/>
    <w:rsid w:val="00AE0110"/>
    <w:rsid w:val="00AE17C7"/>
    <w:rsid w:val="00AF19E0"/>
    <w:rsid w:val="00B17BBE"/>
    <w:rsid w:val="00B265CD"/>
    <w:rsid w:val="00B278F9"/>
    <w:rsid w:val="00B32D93"/>
    <w:rsid w:val="00BA79E6"/>
    <w:rsid w:val="00BB4E97"/>
    <w:rsid w:val="00BC6412"/>
    <w:rsid w:val="00BE1232"/>
    <w:rsid w:val="00C25A73"/>
    <w:rsid w:val="00C766EB"/>
    <w:rsid w:val="00C813A3"/>
    <w:rsid w:val="00CA31EB"/>
    <w:rsid w:val="00CC30E7"/>
    <w:rsid w:val="00CC67E0"/>
    <w:rsid w:val="00D243F4"/>
    <w:rsid w:val="00D32626"/>
    <w:rsid w:val="00D3585C"/>
    <w:rsid w:val="00D82B4B"/>
    <w:rsid w:val="00D85EAC"/>
    <w:rsid w:val="00D915D6"/>
    <w:rsid w:val="00E569BF"/>
    <w:rsid w:val="00E90FBE"/>
    <w:rsid w:val="00E914E5"/>
    <w:rsid w:val="00ED04AD"/>
    <w:rsid w:val="00EE78E1"/>
    <w:rsid w:val="00F122B7"/>
    <w:rsid w:val="00F31C83"/>
    <w:rsid w:val="00F45E52"/>
    <w:rsid w:val="00F71CE2"/>
    <w:rsid w:val="00FD45F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273DB2B4-58EF-4D70-8CD1-15F914BC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4</cp:revision>
  <cp:lastPrinted>2023-02-28T05:21:00Z</cp:lastPrinted>
  <dcterms:created xsi:type="dcterms:W3CDTF">2024-08-30T09:46:00Z</dcterms:created>
  <dcterms:modified xsi:type="dcterms:W3CDTF">2025-02-18T09:28:00Z</dcterms:modified>
</cp:coreProperties>
</file>